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40"/>
        </w:rPr>
        <w:t>独有</w:t>
      </w:r>
    </w:p>
    <w:p>
      <w:pPr>
        <w:ind w:left="1304" w:firstLine="1304"/>
        <w:jc w:val="center"/>
        <w:rPr>
          <w:b/>
          <w:sz w:val="28"/>
        </w:rPr>
      </w:pPr>
      <w:r>
        <w:rPr>
          <w:rFonts w:hint="eastAsia"/>
          <w:b/>
          <w:sz w:val="28"/>
        </w:rPr>
        <w:t>---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我和中国</w:t>
      </w:r>
    </w:p>
    <w:p>
      <w:pPr>
        <w:jc w:val="center"/>
        <w:rPr>
          <w:sz w:val="36"/>
          <w:szCs w:val="26"/>
        </w:rPr>
      </w:pPr>
    </w:p>
    <w:p>
      <w:pPr>
        <w:jc w:val="center"/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亿隔柳</w:t>
      </w:r>
      <w:bookmarkStart w:id="0" w:name="_GoBack"/>
      <w:bookmarkEnd w:id="0"/>
      <w:r>
        <w:rPr>
          <w:rFonts w:hint="eastAsia"/>
          <w:sz w:val="32"/>
          <w:szCs w:val="26"/>
        </w:rPr>
        <w:t>叶落，</w:t>
      </w:r>
    </w:p>
    <w:p>
      <w:pPr>
        <w:jc w:val="center"/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万里长江流。</w:t>
      </w:r>
    </w:p>
    <w:p>
      <w:pPr>
        <w:jc w:val="center"/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千山在旁头，</w:t>
      </w:r>
    </w:p>
    <w:p>
      <w:pPr>
        <w:jc w:val="center"/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百战也遗留。</w:t>
      </w:r>
    </w:p>
    <w:p>
      <w:pPr>
        <w:jc w:val="center"/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十亿人知晓，</w:t>
      </w:r>
    </w:p>
    <w:p>
      <w:pPr>
        <w:jc w:val="center"/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个人也明了。</w:t>
      </w:r>
    </w:p>
    <w:p>
      <w:pPr>
        <w:jc w:val="center"/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分季不同景，</w:t>
      </w:r>
    </w:p>
    <w:p>
      <w:pPr>
        <w:jc w:val="center"/>
      </w:pPr>
      <w:r>
        <w:rPr>
          <w:rFonts w:hint="eastAsia"/>
          <w:sz w:val="32"/>
          <w:szCs w:val="26"/>
        </w:rPr>
        <w:t>零点依然在</w:t>
      </w:r>
      <w:r>
        <w:rPr>
          <w:rFonts w:hint="eastAsia"/>
        </w:rPr>
        <w:t>。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胡亚妮</w:t>
    </w:r>
    <w:r>
      <w:rPr>
        <w:b/>
        <w:sz w:val="32"/>
      </w:rPr>
      <w:t xml:space="preserve">  (</w:t>
    </w:r>
    <w:r>
      <w:rPr>
        <w:rFonts w:hint="eastAsia"/>
        <w:b/>
        <w:sz w:val="32"/>
      </w:rPr>
      <w:t>15岁)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BC"/>
    <w:rsid w:val="0020696A"/>
    <w:rsid w:val="009B7975"/>
    <w:rsid w:val="00C25844"/>
    <w:rsid w:val="00EB30BC"/>
    <w:rsid w:val="00EC4DF6"/>
    <w:rsid w:val="45E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qFormat/>
    <w:uiPriority w:val="99"/>
  </w:style>
  <w:style w:type="character" w:customStyle="1" w:styleId="8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59</Characters>
  <Lines>1</Lines>
  <Paragraphs>1</Paragraphs>
  <TotalTime>6</TotalTime>
  <ScaleCrop>false</ScaleCrop>
  <LinksUpToDate>false</LinksUpToDate>
  <CharactersWithSpaces>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2019-08-31T20:50:00Z</dcterms:created>
  <dc:creator>Fei Zhang</dc:creator>
  <cp:lastModifiedBy>ShiYongRen</cp:lastModifiedBy>
  <dcterms:modified xsi:type="dcterms:W3CDTF">2019-10-01T09:19:27Z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